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"/>
        <w:gridCol w:w="240"/>
        <w:gridCol w:w="837"/>
        <w:gridCol w:w="766"/>
        <w:gridCol w:w="1134"/>
        <w:gridCol w:w="85"/>
        <w:gridCol w:w="400"/>
        <w:gridCol w:w="790"/>
        <w:gridCol w:w="709"/>
        <w:gridCol w:w="3933"/>
      </w:tblGrid>
      <w:tr w:rsidR="009F4F94" w:rsidRPr="00A474EE" w:rsidTr="00A474EE">
        <w:trPr>
          <w:trHeight w:val="2686"/>
          <w:jc w:val="center"/>
        </w:trPr>
        <w:tc>
          <w:tcPr>
            <w:tcW w:w="26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F4F94" w:rsidRPr="00A474EE" w:rsidRDefault="00F731F0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-1414145</wp:posOffset>
                  </wp:positionV>
                  <wp:extent cx="1430020" cy="1426845"/>
                  <wp:effectExtent l="0" t="0" r="0" b="1905"/>
                  <wp:wrapSquare wrapText="bothSides"/>
                  <wp:docPr id="2" name="Image 1" descr="ms-icon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-icon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FF3399"/>
                <w:sz w:val="28"/>
                <w:szCs w:val="28"/>
                <w:u w:val="single"/>
              </w:rPr>
            </w:pPr>
            <w:r w:rsidRPr="00A474EE">
              <w:rPr>
                <w:b/>
                <w:color w:val="FF3399"/>
                <w:sz w:val="28"/>
                <w:szCs w:val="28"/>
                <w:u w:val="single"/>
              </w:rPr>
              <w:t>BULLETIN D’INSCRIPTION</w:t>
            </w:r>
          </w:p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00B0F0"/>
                <w:sz w:val="16"/>
                <w:szCs w:val="28"/>
              </w:rPr>
            </w:pPr>
          </w:p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A474EE">
              <w:rPr>
                <w:b/>
                <w:color w:val="00B0F0"/>
                <w:sz w:val="28"/>
                <w:szCs w:val="28"/>
              </w:rPr>
              <w:t>1</w:t>
            </w:r>
            <w:r w:rsidR="00F731F0">
              <w:rPr>
                <w:b/>
                <w:color w:val="00B0F0"/>
                <w:sz w:val="28"/>
                <w:szCs w:val="28"/>
              </w:rPr>
              <w:t>4</w:t>
            </w:r>
            <w:r w:rsidRPr="00A474EE">
              <w:rPr>
                <w:b/>
                <w:color w:val="00B0F0"/>
                <w:sz w:val="28"/>
                <w:szCs w:val="28"/>
                <w:vertAlign w:val="superscript"/>
              </w:rPr>
              <w:t>ème</w:t>
            </w:r>
            <w:r w:rsidRPr="00A474EE">
              <w:rPr>
                <w:b/>
                <w:color w:val="00B0F0"/>
                <w:sz w:val="28"/>
                <w:szCs w:val="28"/>
              </w:rPr>
              <w:t xml:space="preserve"> Journée nationale des IPRP de SST</w:t>
            </w:r>
          </w:p>
          <w:p w:rsidR="009F4F94" w:rsidRPr="00A474EE" w:rsidRDefault="00F731F0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Jeudi 20 juin 2019</w:t>
            </w:r>
          </w:p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A474EE">
              <w:rPr>
                <w:b/>
                <w:color w:val="00B0F0"/>
                <w:sz w:val="28"/>
                <w:szCs w:val="28"/>
              </w:rPr>
              <w:t xml:space="preserve">Paris 14ème - FIAP Jean Monnet </w:t>
            </w:r>
          </w:p>
          <w:p w:rsidR="009F4F94" w:rsidRPr="00A474EE" w:rsidRDefault="009F4F94" w:rsidP="00A474EE">
            <w:pPr>
              <w:widowControl w:val="0"/>
              <w:spacing w:after="0" w:line="240" w:lineRule="auto"/>
              <w:ind w:firstLine="142"/>
              <w:jc w:val="center"/>
              <w:rPr>
                <w:b/>
                <w:sz w:val="16"/>
                <w:szCs w:val="28"/>
              </w:rPr>
            </w:pPr>
          </w:p>
          <w:p w:rsidR="009F4F94" w:rsidRPr="00A474EE" w:rsidRDefault="009F4F94" w:rsidP="00A474EE">
            <w:pPr>
              <w:widowControl w:val="0"/>
              <w:spacing w:after="0" w:line="240" w:lineRule="auto"/>
              <w:ind w:firstLine="142"/>
              <w:jc w:val="center"/>
              <w:rPr>
                <w:b/>
                <w:color w:val="4F81BD"/>
                <w:sz w:val="36"/>
                <w:szCs w:val="36"/>
              </w:rPr>
            </w:pPr>
            <w:r w:rsidRPr="00A474EE">
              <w:rPr>
                <w:b/>
                <w:sz w:val="28"/>
                <w:szCs w:val="28"/>
              </w:rPr>
              <w:t>« </w:t>
            </w:r>
            <w:r w:rsidR="00F731F0" w:rsidRPr="00F731F0">
              <w:rPr>
                <w:b/>
                <w:i/>
                <w:sz w:val="28"/>
                <w:szCs w:val="28"/>
              </w:rPr>
              <w:t>Agir sur les leviers de prévention dans les TPE</w:t>
            </w:r>
            <w:r w:rsidRPr="00A474EE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9F4F94" w:rsidRPr="00A474EE" w:rsidTr="00A474EE">
        <w:trPr>
          <w:trHeight w:val="555"/>
          <w:jc w:val="center"/>
        </w:trPr>
        <w:tc>
          <w:tcPr>
            <w:tcW w:w="10420" w:type="dxa"/>
            <w:gridSpan w:val="11"/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INFORMATIONS PARTICIPANT</w:t>
            </w:r>
          </w:p>
        </w:tc>
      </w:tr>
      <w:tr w:rsidR="009F4F94" w:rsidRPr="00A474EE" w:rsidTr="00A474EE">
        <w:trPr>
          <w:trHeight w:val="692"/>
          <w:jc w:val="center"/>
        </w:trPr>
        <w:tc>
          <w:tcPr>
            <w:tcW w:w="1101" w:type="dxa"/>
            <w:tcBorders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NOM :</w:t>
            </w:r>
          </w:p>
        </w:tc>
        <w:tc>
          <w:tcPr>
            <w:tcW w:w="388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PRENOM :</w:t>
            </w:r>
          </w:p>
        </w:tc>
        <w:tc>
          <w:tcPr>
            <w:tcW w:w="3933" w:type="dxa"/>
            <w:tcBorders>
              <w:left w:val="nil"/>
              <w:bottom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F4F94" w:rsidRPr="00A474EE" w:rsidTr="00A474EE">
        <w:trPr>
          <w:trHeight w:val="712"/>
          <w:jc w:val="center"/>
        </w:trPr>
        <w:tc>
          <w:tcPr>
            <w:tcW w:w="176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FONCTION :</w:t>
            </w:r>
          </w:p>
        </w:tc>
        <w:tc>
          <w:tcPr>
            <w:tcW w:w="865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F4F94" w:rsidRPr="00A474EE" w:rsidTr="00A474EE">
        <w:trPr>
          <w:trHeight w:val="1042"/>
          <w:jc w:val="center"/>
        </w:trPr>
        <w:tc>
          <w:tcPr>
            <w:tcW w:w="458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Nom du Service de Santé au travail :</w:t>
            </w:r>
          </w:p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(ou de l'entreprise)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F4F94" w:rsidRPr="00A474EE" w:rsidTr="00A474EE">
        <w:trPr>
          <w:trHeight w:val="963"/>
          <w:jc w:val="center"/>
        </w:trPr>
        <w:tc>
          <w:tcPr>
            <w:tcW w:w="1766" w:type="dxa"/>
            <w:gridSpan w:val="3"/>
            <w:tcBorders>
              <w:top w:val="nil"/>
              <w:bottom w:val="nil"/>
              <w:right w:val="nil"/>
            </w:tcBorders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Adresse :</w:t>
            </w:r>
          </w:p>
        </w:tc>
        <w:tc>
          <w:tcPr>
            <w:tcW w:w="865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F4F94" w:rsidRPr="00A474EE" w:rsidTr="00A474EE">
        <w:trPr>
          <w:trHeight w:val="662"/>
          <w:jc w:val="center"/>
        </w:trPr>
        <w:tc>
          <w:tcPr>
            <w:tcW w:w="1766" w:type="dxa"/>
            <w:gridSpan w:val="3"/>
            <w:tcBorders>
              <w:top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Téléphone :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Email :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F4F94" w:rsidRPr="00A474EE" w:rsidTr="00A474EE">
        <w:trPr>
          <w:trHeight w:val="710"/>
          <w:jc w:val="center"/>
        </w:trPr>
        <w:tc>
          <w:tcPr>
            <w:tcW w:w="10420" w:type="dxa"/>
            <w:gridSpan w:val="11"/>
            <w:tcBorders>
              <w:left w:val="nil"/>
              <w:right w:val="nil"/>
            </w:tcBorders>
            <w:vAlign w:val="center"/>
          </w:tcPr>
          <w:p w:rsidR="009F4F94" w:rsidRPr="00A474EE" w:rsidRDefault="009F4F94" w:rsidP="00A474EE">
            <w:pPr>
              <w:tabs>
                <w:tab w:val="left" w:leader="dot" w:pos="1537"/>
                <w:tab w:val="left" w:pos="3935"/>
                <w:tab w:val="left" w:leader="dot" w:pos="6081"/>
                <w:tab w:val="left" w:pos="8351"/>
                <w:tab w:val="left" w:leader="dot" w:pos="8919"/>
                <w:tab w:val="left" w:leader="dot" w:pos="104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t>S’inscrit et adresse un chèque à l’ordre de l’AFISST de :</w:t>
            </w:r>
          </w:p>
        </w:tc>
      </w:tr>
      <w:tr w:rsidR="009F4F94" w:rsidRPr="00A474EE" w:rsidTr="00A474EE">
        <w:trPr>
          <w:trHeight w:val="779"/>
          <w:jc w:val="center"/>
        </w:trPr>
        <w:tc>
          <w:tcPr>
            <w:tcW w:w="1526" w:type="dxa"/>
            <w:gridSpan w:val="2"/>
            <w:vAlign w:val="center"/>
          </w:tcPr>
          <w:p w:rsidR="009F4F94" w:rsidRPr="00A474EE" w:rsidRDefault="002B6AB1" w:rsidP="00F1186C">
            <w:pPr>
              <w:spacing w:after="0" w:line="24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Avant le </w:t>
            </w:r>
            <w:r w:rsidR="00F731F0">
              <w:rPr>
                <w:b/>
                <w:bCs/>
                <w:sz w:val="28"/>
                <w:szCs w:val="28"/>
              </w:rPr>
              <w:t>14/05/19</w:t>
            </w:r>
          </w:p>
        </w:tc>
        <w:tc>
          <w:tcPr>
            <w:tcW w:w="1843" w:type="dxa"/>
            <w:gridSpan w:val="3"/>
            <w:vAlign w:val="center"/>
          </w:tcPr>
          <w:p w:rsidR="009F4F94" w:rsidRPr="00A474EE" w:rsidRDefault="002B6AB1" w:rsidP="00F731F0">
            <w:pPr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partir du </w:t>
            </w:r>
            <w:r w:rsidR="00F731F0">
              <w:rPr>
                <w:b/>
                <w:bCs/>
                <w:sz w:val="28"/>
                <w:szCs w:val="28"/>
              </w:rPr>
              <w:t>14</w:t>
            </w:r>
            <w:r w:rsidR="009F4F94" w:rsidRPr="00A474EE">
              <w:rPr>
                <w:b/>
                <w:bCs/>
                <w:sz w:val="28"/>
                <w:szCs w:val="28"/>
              </w:rPr>
              <w:t>/05/1</w:t>
            </w:r>
            <w:r w:rsidR="00F731F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51" w:type="dxa"/>
            <w:gridSpan w:val="6"/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F4F94" w:rsidRPr="00A474EE" w:rsidTr="00A474EE">
        <w:trPr>
          <w:trHeight w:val="779"/>
          <w:jc w:val="center"/>
        </w:trPr>
        <w:tc>
          <w:tcPr>
            <w:tcW w:w="1526" w:type="dxa"/>
            <w:gridSpan w:val="2"/>
            <w:vAlign w:val="center"/>
          </w:tcPr>
          <w:p w:rsidR="009F4F94" w:rsidRPr="00A474EE" w:rsidRDefault="009F4F94" w:rsidP="00A474EE">
            <w:pPr>
              <w:spacing w:after="0" w:line="240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sym w:font="Wingdings" w:char="F072"/>
            </w:r>
            <w:r w:rsidRPr="00A474EE">
              <w:rPr>
                <w:b/>
                <w:bCs/>
                <w:sz w:val="28"/>
                <w:szCs w:val="28"/>
              </w:rPr>
              <w:t xml:space="preserve"> </w:t>
            </w:r>
            <w:r w:rsidRPr="00A474EE">
              <w:rPr>
                <w:b/>
                <w:sz w:val="28"/>
                <w:szCs w:val="28"/>
              </w:rPr>
              <w:t>80 €</w:t>
            </w:r>
          </w:p>
        </w:tc>
        <w:tc>
          <w:tcPr>
            <w:tcW w:w="1843" w:type="dxa"/>
            <w:gridSpan w:val="3"/>
            <w:vAlign w:val="center"/>
          </w:tcPr>
          <w:p w:rsidR="009F4F94" w:rsidRPr="00A474EE" w:rsidRDefault="009F4F94" w:rsidP="00A474EE">
            <w:pPr>
              <w:spacing w:after="0" w:line="240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sym w:font="Wingdings" w:char="F072"/>
            </w:r>
            <w:r w:rsidRPr="00A474EE">
              <w:rPr>
                <w:b/>
                <w:bCs/>
                <w:sz w:val="28"/>
                <w:szCs w:val="28"/>
              </w:rPr>
              <w:t xml:space="preserve"> </w:t>
            </w:r>
            <w:r w:rsidRPr="00A474EE">
              <w:rPr>
                <w:b/>
                <w:sz w:val="28"/>
                <w:szCs w:val="28"/>
              </w:rPr>
              <w:t>100 €</w:t>
            </w:r>
          </w:p>
        </w:tc>
        <w:tc>
          <w:tcPr>
            <w:tcW w:w="7051" w:type="dxa"/>
            <w:gridSpan w:val="6"/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Adhérent de l'AFISST *</w:t>
            </w:r>
          </w:p>
        </w:tc>
      </w:tr>
      <w:tr w:rsidR="009F4F94" w:rsidRPr="00A474EE" w:rsidTr="00A474EE">
        <w:trPr>
          <w:trHeight w:val="779"/>
          <w:jc w:val="center"/>
        </w:trPr>
        <w:tc>
          <w:tcPr>
            <w:tcW w:w="1526" w:type="dxa"/>
            <w:gridSpan w:val="2"/>
            <w:vAlign w:val="center"/>
          </w:tcPr>
          <w:p w:rsidR="009F4F94" w:rsidRPr="00A474EE" w:rsidRDefault="009F4F94" w:rsidP="00A474EE">
            <w:pPr>
              <w:spacing w:after="0" w:line="240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sym w:font="Wingdings" w:char="F072"/>
            </w:r>
            <w:r w:rsidRPr="00A474EE">
              <w:rPr>
                <w:b/>
                <w:bCs/>
                <w:sz w:val="28"/>
                <w:szCs w:val="28"/>
              </w:rPr>
              <w:t xml:space="preserve"> </w:t>
            </w:r>
            <w:r w:rsidRPr="00A474EE">
              <w:rPr>
                <w:b/>
                <w:sz w:val="28"/>
                <w:szCs w:val="28"/>
              </w:rPr>
              <w:t>110 €</w:t>
            </w:r>
          </w:p>
        </w:tc>
        <w:tc>
          <w:tcPr>
            <w:tcW w:w="1843" w:type="dxa"/>
            <w:gridSpan w:val="3"/>
            <w:vAlign w:val="center"/>
          </w:tcPr>
          <w:p w:rsidR="009F4F94" w:rsidRPr="00A474EE" w:rsidRDefault="009F4F94" w:rsidP="00A474EE">
            <w:pPr>
              <w:spacing w:after="0" w:line="240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sym w:font="Wingdings" w:char="F072"/>
            </w:r>
            <w:r w:rsidRPr="00A474EE">
              <w:rPr>
                <w:b/>
                <w:bCs/>
                <w:sz w:val="28"/>
                <w:szCs w:val="28"/>
              </w:rPr>
              <w:t xml:space="preserve"> </w:t>
            </w:r>
            <w:r w:rsidRPr="00A474EE">
              <w:rPr>
                <w:b/>
                <w:sz w:val="28"/>
                <w:szCs w:val="28"/>
              </w:rPr>
              <w:t>130 €</w:t>
            </w:r>
          </w:p>
        </w:tc>
        <w:tc>
          <w:tcPr>
            <w:tcW w:w="7051" w:type="dxa"/>
            <w:gridSpan w:val="6"/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Non adhérent</w:t>
            </w:r>
          </w:p>
        </w:tc>
      </w:tr>
      <w:tr w:rsidR="009F4F94" w:rsidRPr="00A474EE" w:rsidTr="00A474EE">
        <w:trPr>
          <w:trHeight w:val="779"/>
          <w:jc w:val="center"/>
        </w:trPr>
        <w:tc>
          <w:tcPr>
            <w:tcW w:w="1526" w:type="dxa"/>
            <w:gridSpan w:val="2"/>
            <w:vAlign w:val="center"/>
          </w:tcPr>
          <w:p w:rsidR="009F4F94" w:rsidRPr="00A474EE" w:rsidRDefault="009F4F94" w:rsidP="00A474EE">
            <w:pPr>
              <w:spacing w:after="0" w:line="240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sym w:font="Wingdings" w:char="F072"/>
            </w:r>
            <w:r w:rsidRPr="00A474EE">
              <w:rPr>
                <w:b/>
                <w:bCs/>
                <w:sz w:val="28"/>
                <w:szCs w:val="28"/>
              </w:rPr>
              <w:t xml:space="preserve"> </w:t>
            </w:r>
            <w:r w:rsidRPr="00A474EE">
              <w:rPr>
                <w:b/>
                <w:sz w:val="28"/>
                <w:szCs w:val="28"/>
              </w:rPr>
              <w:t>40 €</w:t>
            </w:r>
          </w:p>
        </w:tc>
        <w:tc>
          <w:tcPr>
            <w:tcW w:w="1843" w:type="dxa"/>
            <w:gridSpan w:val="3"/>
            <w:vAlign w:val="center"/>
          </w:tcPr>
          <w:p w:rsidR="009F4F94" w:rsidRPr="00A474EE" w:rsidRDefault="009F4F94" w:rsidP="00A474EE">
            <w:pPr>
              <w:spacing w:after="0" w:line="240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sym w:font="Wingdings" w:char="F072"/>
            </w:r>
            <w:r w:rsidRPr="00A474EE">
              <w:rPr>
                <w:b/>
                <w:bCs/>
                <w:sz w:val="28"/>
                <w:szCs w:val="28"/>
              </w:rPr>
              <w:t xml:space="preserve"> 60 €</w:t>
            </w:r>
          </w:p>
        </w:tc>
        <w:tc>
          <w:tcPr>
            <w:tcW w:w="7051" w:type="dxa"/>
            <w:gridSpan w:val="6"/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Etudiant ou demandeur d’emploi (joindre un justificatif)</w:t>
            </w:r>
          </w:p>
        </w:tc>
      </w:tr>
      <w:tr w:rsidR="009F4F94" w:rsidRPr="00A474EE" w:rsidTr="00A474EE">
        <w:trPr>
          <w:trHeight w:val="779"/>
          <w:jc w:val="center"/>
        </w:trPr>
        <w:tc>
          <w:tcPr>
            <w:tcW w:w="3369" w:type="dxa"/>
            <w:gridSpan w:val="5"/>
            <w:vAlign w:val="center"/>
          </w:tcPr>
          <w:p w:rsidR="009F4F94" w:rsidRPr="00A474EE" w:rsidRDefault="009F4F94" w:rsidP="00A474EE">
            <w:pPr>
              <w:spacing w:after="0" w:line="24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A474EE">
              <w:rPr>
                <w:b/>
                <w:bCs/>
                <w:sz w:val="28"/>
                <w:szCs w:val="28"/>
              </w:rPr>
              <w:sym w:font="Wingdings" w:char="F072"/>
            </w:r>
            <w:r w:rsidRPr="00A474EE">
              <w:rPr>
                <w:b/>
                <w:bCs/>
                <w:sz w:val="28"/>
                <w:szCs w:val="28"/>
              </w:rPr>
              <w:t xml:space="preserve"> </w:t>
            </w:r>
            <w:r w:rsidRPr="00A474EE">
              <w:rPr>
                <w:b/>
                <w:sz w:val="28"/>
                <w:szCs w:val="28"/>
              </w:rPr>
              <w:t>40 €</w:t>
            </w:r>
          </w:p>
        </w:tc>
        <w:tc>
          <w:tcPr>
            <w:tcW w:w="7051" w:type="dxa"/>
            <w:gridSpan w:val="6"/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Communicant</w:t>
            </w:r>
          </w:p>
        </w:tc>
      </w:tr>
      <w:tr w:rsidR="009F4F94" w:rsidRPr="00A474EE" w:rsidTr="00A474EE">
        <w:trPr>
          <w:trHeight w:val="570"/>
          <w:jc w:val="center"/>
        </w:trPr>
        <w:tc>
          <w:tcPr>
            <w:tcW w:w="1042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74EE">
              <w:rPr>
                <w:b/>
                <w:sz w:val="28"/>
                <w:szCs w:val="28"/>
              </w:rPr>
              <w:t>Paiement par virement : IBAN FR76 3000 3012 2000 0372 6934 370</w:t>
            </w:r>
          </w:p>
        </w:tc>
      </w:tr>
      <w:tr w:rsidR="009F4F94" w:rsidRPr="00A474EE" w:rsidTr="00A474EE">
        <w:trPr>
          <w:jc w:val="center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FF3399"/>
                <w:sz w:val="28"/>
                <w:szCs w:val="28"/>
                <w:u w:val="single"/>
              </w:rPr>
            </w:pPr>
          </w:p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474EE">
              <w:rPr>
                <w:b/>
                <w:color w:val="FF3399"/>
                <w:sz w:val="28"/>
                <w:szCs w:val="28"/>
                <w:u w:val="single"/>
              </w:rPr>
              <w:t xml:space="preserve">Bulletin et règlement </w:t>
            </w:r>
            <w:r w:rsidR="00F731F0">
              <w:rPr>
                <w:b/>
                <w:color w:val="FF3399"/>
                <w:sz w:val="28"/>
                <w:szCs w:val="28"/>
                <w:u w:val="single"/>
              </w:rPr>
              <w:t>à renvoyer avant le 14 juin 2019</w:t>
            </w:r>
            <w:r w:rsidRPr="00A474EE">
              <w:rPr>
                <w:b/>
                <w:color w:val="FF3399"/>
                <w:sz w:val="28"/>
                <w:szCs w:val="28"/>
                <w:u w:val="single"/>
              </w:rPr>
              <w:t xml:space="preserve"> à l’adresse suivante :</w:t>
            </w:r>
          </w:p>
        </w:tc>
      </w:tr>
      <w:tr w:rsidR="009F4F94" w:rsidRPr="00A474EE" w:rsidTr="00A474EE">
        <w:trPr>
          <w:jc w:val="center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bookmarkStart w:id="0" w:name="_GoBack"/>
            <w:bookmarkEnd w:id="0"/>
            <w:r w:rsidRPr="00A474EE">
              <w:rPr>
                <w:b/>
                <w:color w:val="00B0F0"/>
                <w:sz w:val="28"/>
                <w:szCs w:val="28"/>
              </w:rPr>
              <w:t>AFISST</w:t>
            </w:r>
          </w:p>
          <w:p w:rsidR="00F731F0" w:rsidRDefault="00F731F0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2, rue du Capitaine NEMO</w:t>
            </w:r>
          </w:p>
          <w:p w:rsidR="009F4F94" w:rsidRPr="00A474EE" w:rsidRDefault="00F731F0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F731F0">
              <w:rPr>
                <w:b/>
                <w:color w:val="00B0F0"/>
                <w:sz w:val="28"/>
                <w:szCs w:val="28"/>
              </w:rPr>
              <w:t>95800 COURDIMANCHE</w:t>
            </w:r>
          </w:p>
        </w:tc>
      </w:tr>
    </w:tbl>
    <w:p w:rsidR="009F4F94" w:rsidRDefault="009F4F94" w:rsidP="003F3105">
      <w:pPr>
        <w:spacing w:before="240" w:after="0" w:line="240" w:lineRule="auto"/>
        <w:jc w:val="center"/>
        <w:rPr>
          <w:b/>
        </w:rPr>
      </w:pPr>
      <w:r>
        <w:rPr>
          <w:b/>
        </w:rPr>
        <w:t>* adhésion annuelle de 15 € (voir conditions sur le site internet)</w:t>
      </w:r>
    </w:p>
    <w:p w:rsidR="009F4F94" w:rsidRDefault="009F4F94" w:rsidP="007D5F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</w:rPr>
        <w:t>Plus d'informations sur notre site</w:t>
      </w:r>
      <w:r w:rsidRPr="00403801">
        <w:rPr>
          <w:b/>
        </w:rPr>
        <w:t> </w:t>
      </w:r>
      <w:r>
        <w:t xml:space="preserve">: </w:t>
      </w:r>
      <w:hyperlink r:id="rId7" w:history="1">
        <w:r w:rsidRPr="005439BC">
          <w:rPr>
            <w:rStyle w:val="Lienhypertexte"/>
            <w:b/>
            <w:sz w:val="28"/>
            <w:szCs w:val="28"/>
          </w:rPr>
          <w:t>www.afisst.fr</w:t>
        </w:r>
      </w:hyperlink>
    </w:p>
    <w:sectPr w:rsidR="009F4F94" w:rsidSect="000F6525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5BC"/>
    <w:multiLevelType w:val="multilevel"/>
    <w:tmpl w:val="03702350"/>
    <w:lvl w:ilvl="0">
      <w:start w:val="1"/>
      <w:numFmt w:val="decimal"/>
      <w:pStyle w:val="montitre1"/>
      <w:lvlText w:val="%1"/>
      <w:lvlJc w:val="left"/>
      <w:pPr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>
      <w:start w:val="1"/>
      <w:numFmt w:val="decimal"/>
      <w:pStyle w:val="montitre2"/>
      <w:lvlText w:val="%1.%2"/>
      <w:lvlJc w:val="left"/>
      <w:pPr>
        <w:ind w:left="2629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625779CD"/>
    <w:multiLevelType w:val="hybridMultilevel"/>
    <w:tmpl w:val="0C70978C"/>
    <w:lvl w:ilvl="0" w:tplc="1CA0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D"/>
    <w:rsid w:val="000160C1"/>
    <w:rsid w:val="000574B0"/>
    <w:rsid w:val="00094F6D"/>
    <w:rsid w:val="000F6525"/>
    <w:rsid w:val="00100E5D"/>
    <w:rsid w:val="0011536D"/>
    <w:rsid w:val="00125C5E"/>
    <w:rsid w:val="00167887"/>
    <w:rsid w:val="0022122B"/>
    <w:rsid w:val="002537DE"/>
    <w:rsid w:val="0026290D"/>
    <w:rsid w:val="002B6AB1"/>
    <w:rsid w:val="002F465D"/>
    <w:rsid w:val="002F660B"/>
    <w:rsid w:val="00304ABF"/>
    <w:rsid w:val="00312623"/>
    <w:rsid w:val="00352112"/>
    <w:rsid w:val="003649A2"/>
    <w:rsid w:val="003A4CB4"/>
    <w:rsid w:val="003C7E23"/>
    <w:rsid w:val="003F3105"/>
    <w:rsid w:val="0040216D"/>
    <w:rsid w:val="00403801"/>
    <w:rsid w:val="00464692"/>
    <w:rsid w:val="00496BBB"/>
    <w:rsid w:val="004F45FD"/>
    <w:rsid w:val="00536AB8"/>
    <w:rsid w:val="0053766D"/>
    <w:rsid w:val="005439BC"/>
    <w:rsid w:val="005B3B89"/>
    <w:rsid w:val="005D0507"/>
    <w:rsid w:val="005D0DB8"/>
    <w:rsid w:val="005F7DA2"/>
    <w:rsid w:val="006513FE"/>
    <w:rsid w:val="00661A73"/>
    <w:rsid w:val="006F6BBF"/>
    <w:rsid w:val="007C3DC8"/>
    <w:rsid w:val="007D36CF"/>
    <w:rsid w:val="007D5FD7"/>
    <w:rsid w:val="00800F4F"/>
    <w:rsid w:val="008410AC"/>
    <w:rsid w:val="0091272C"/>
    <w:rsid w:val="0092459F"/>
    <w:rsid w:val="00927C85"/>
    <w:rsid w:val="0093088D"/>
    <w:rsid w:val="00955340"/>
    <w:rsid w:val="00967919"/>
    <w:rsid w:val="009A028A"/>
    <w:rsid w:val="009A4603"/>
    <w:rsid w:val="009A5FE2"/>
    <w:rsid w:val="009F1866"/>
    <w:rsid w:val="009F4F94"/>
    <w:rsid w:val="00A25878"/>
    <w:rsid w:val="00A4107C"/>
    <w:rsid w:val="00A474EE"/>
    <w:rsid w:val="00A60232"/>
    <w:rsid w:val="00AB0EDA"/>
    <w:rsid w:val="00B55C52"/>
    <w:rsid w:val="00B66881"/>
    <w:rsid w:val="00B77C94"/>
    <w:rsid w:val="00BC6AAB"/>
    <w:rsid w:val="00BD7B09"/>
    <w:rsid w:val="00BE0F2D"/>
    <w:rsid w:val="00C71F58"/>
    <w:rsid w:val="00C86D34"/>
    <w:rsid w:val="00C93A67"/>
    <w:rsid w:val="00CD7865"/>
    <w:rsid w:val="00CF5BCD"/>
    <w:rsid w:val="00D63F01"/>
    <w:rsid w:val="00D73863"/>
    <w:rsid w:val="00D81ECD"/>
    <w:rsid w:val="00DD16F1"/>
    <w:rsid w:val="00DD6B6D"/>
    <w:rsid w:val="00E22040"/>
    <w:rsid w:val="00E4398B"/>
    <w:rsid w:val="00E7746A"/>
    <w:rsid w:val="00E77A13"/>
    <w:rsid w:val="00E92D6E"/>
    <w:rsid w:val="00EB6542"/>
    <w:rsid w:val="00EE541D"/>
    <w:rsid w:val="00F1186C"/>
    <w:rsid w:val="00F32417"/>
    <w:rsid w:val="00F731F0"/>
    <w:rsid w:val="00F75334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5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rsid w:val="00F75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7533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F75334"/>
    <w:pPr>
      <w:ind w:left="720"/>
      <w:contextualSpacing/>
    </w:pPr>
  </w:style>
  <w:style w:type="paragraph" w:customStyle="1" w:styleId="montitre1">
    <w:name w:val="mon titre1"/>
    <w:basedOn w:val="Paragraphedeliste"/>
    <w:uiPriority w:val="99"/>
    <w:rsid w:val="00F75334"/>
    <w:pPr>
      <w:numPr>
        <w:numId w:val="4"/>
      </w:numPr>
      <w:jc w:val="both"/>
    </w:pPr>
    <w:rPr>
      <w:b/>
      <w:color w:val="0070C0"/>
      <w:sz w:val="28"/>
      <w:szCs w:val="28"/>
    </w:rPr>
  </w:style>
  <w:style w:type="paragraph" w:customStyle="1" w:styleId="montitre2">
    <w:name w:val="mon titre2"/>
    <w:basedOn w:val="Paragraphedeliste"/>
    <w:uiPriority w:val="99"/>
    <w:rsid w:val="00F75334"/>
    <w:pPr>
      <w:numPr>
        <w:ilvl w:val="1"/>
        <w:numId w:val="4"/>
      </w:numPr>
      <w:tabs>
        <w:tab w:val="left" w:pos="851"/>
      </w:tabs>
      <w:jc w:val="both"/>
    </w:pPr>
    <w:rPr>
      <w:b/>
      <w:color w:val="0070C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7533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reCar">
    <w:name w:val="Titre Car"/>
    <w:link w:val="Titre"/>
    <w:uiPriority w:val="99"/>
    <w:locked/>
    <w:rsid w:val="00F75334"/>
    <w:rPr>
      <w:rFonts w:ascii="Times New Roman" w:hAnsi="Times New Roman" w:cs="Times New Roman"/>
      <w:b/>
      <w:sz w:val="20"/>
      <w:szCs w:val="20"/>
      <w:lang w:eastAsia="fr-FR"/>
    </w:rPr>
  </w:style>
  <w:style w:type="character" w:styleId="lev">
    <w:name w:val="Strong"/>
    <w:uiPriority w:val="99"/>
    <w:qFormat/>
    <w:rsid w:val="00F75334"/>
    <w:rPr>
      <w:rFonts w:cs="Times New Roman"/>
      <w:b/>
      <w:bCs/>
    </w:rPr>
  </w:style>
  <w:style w:type="character" w:styleId="Accentuation">
    <w:name w:val="Emphasis"/>
    <w:uiPriority w:val="99"/>
    <w:qFormat/>
    <w:rsid w:val="00F75334"/>
    <w:rPr>
      <w:rFonts w:cs="Times New Roman"/>
      <w:b/>
      <w:bCs/>
    </w:rPr>
  </w:style>
  <w:style w:type="paragraph" w:styleId="Sansinterligne">
    <w:name w:val="No Spacing"/>
    <w:uiPriority w:val="99"/>
    <w:qFormat/>
    <w:rsid w:val="00F75334"/>
    <w:rPr>
      <w:sz w:val="22"/>
      <w:szCs w:val="22"/>
    </w:rPr>
  </w:style>
  <w:style w:type="character" w:customStyle="1" w:styleId="ParagraphedelisteCar">
    <w:name w:val="Paragraphe de liste Car"/>
    <w:link w:val="Paragraphedeliste"/>
    <w:uiPriority w:val="99"/>
    <w:locked/>
    <w:rsid w:val="00F75334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99"/>
    <w:rsid w:val="00EE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2459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rsid w:val="00AB0E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5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rsid w:val="00F75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7533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F75334"/>
    <w:pPr>
      <w:ind w:left="720"/>
      <w:contextualSpacing/>
    </w:pPr>
  </w:style>
  <w:style w:type="paragraph" w:customStyle="1" w:styleId="montitre1">
    <w:name w:val="mon titre1"/>
    <w:basedOn w:val="Paragraphedeliste"/>
    <w:uiPriority w:val="99"/>
    <w:rsid w:val="00F75334"/>
    <w:pPr>
      <w:numPr>
        <w:numId w:val="4"/>
      </w:numPr>
      <w:jc w:val="both"/>
    </w:pPr>
    <w:rPr>
      <w:b/>
      <w:color w:val="0070C0"/>
      <w:sz w:val="28"/>
      <w:szCs w:val="28"/>
    </w:rPr>
  </w:style>
  <w:style w:type="paragraph" w:customStyle="1" w:styleId="montitre2">
    <w:name w:val="mon titre2"/>
    <w:basedOn w:val="Paragraphedeliste"/>
    <w:uiPriority w:val="99"/>
    <w:rsid w:val="00F75334"/>
    <w:pPr>
      <w:numPr>
        <w:ilvl w:val="1"/>
        <w:numId w:val="4"/>
      </w:numPr>
      <w:tabs>
        <w:tab w:val="left" w:pos="851"/>
      </w:tabs>
      <w:jc w:val="both"/>
    </w:pPr>
    <w:rPr>
      <w:b/>
      <w:color w:val="0070C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7533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reCar">
    <w:name w:val="Titre Car"/>
    <w:link w:val="Titre"/>
    <w:uiPriority w:val="99"/>
    <w:locked/>
    <w:rsid w:val="00F75334"/>
    <w:rPr>
      <w:rFonts w:ascii="Times New Roman" w:hAnsi="Times New Roman" w:cs="Times New Roman"/>
      <w:b/>
      <w:sz w:val="20"/>
      <w:szCs w:val="20"/>
      <w:lang w:eastAsia="fr-FR"/>
    </w:rPr>
  </w:style>
  <w:style w:type="character" w:styleId="lev">
    <w:name w:val="Strong"/>
    <w:uiPriority w:val="99"/>
    <w:qFormat/>
    <w:rsid w:val="00F75334"/>
    <w:rPr>
      <w:rFonts w:cs="Times New Roman"/>
      <w:b/>
      <w:bCs/>
    </w:rPr>
  </w:style>
  <w:style w:type="character" w:styleId="Accentuation">
    <w:name w:val="Emphasis"/>
    <w:uiPriority w:val="99"/>
    <w:qFormat/>
    <w:rsid w:val="00F75334"/>
    <w:rPr>
      <w:rFonts w:cs="Times New Roman"/>
      <w:b/>
      <w:bCs/>
    </w:rPr>
  </w:style>
  <w:style w:type="paragraph" w:styleId="Sansinterligne">
    <w:name w:val="No Spacing"/>
    <w:uiPriority w:val="99"/>
    <w:qFormat/>
    <w:rsid w:val="00F75334"/>
    <w:rPr>
      <w:sz w:val="22"/>
      <w:szCs w:val="22"/>
    </w:rPr>
  </w:style>
  <w:style w:type="character" w:customStyle="1" w:styleId="ParagraphedelisteCar">
    <w:name w:val="Paragraphe de liste Car"/>
    <w:link w:val="Paragraphedeliste"/>
    <w:uiPriority w:val="99"/>
    <w:locked/>
    <w:rsid w:val="00F75334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99"/>
    <w:rsid w:val="00EE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2459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rsid w:val="00AB0E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is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AIST83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bichon</dc:creator>
  <cp:lastModifiedBy>AIST83</cp:lastModifiedBy>
  <cp:revision>2</cp:revision>
  <cp:lastPrinted>2016-02-12T12:32:00Z</cp:lastPrinted>
  <dcterms:created xsi:type="dcterms:W3CDTF">2018-12-10T09:43:00Z</dcterms:created>
  <dcterms:modified xsi:type="dcterms:W3CDTF">2018-12-10T09:43:00Z</dcterms:modified>
</cp:coreProperties>
</file>